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B0D4" w14:textId="77777777" w:rsid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p>
    <w:p w14:paraId="25BA638C" w14:textId="77777777" w:rsid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r>
        <w:rPr>
          <w:rFonts w:asciiTheme="minorHAnsi" w:hAnsiTheme="minorHAnsi"/>
          <w:b/>
          <w:sz w:val="22"/>
          <w:szCs w:val="22"/>
        </w:rPr>
        <w:t>Information on processing of your personal data</w:t>
      </w:r>
    </w:p>
    <w:p w14:paraId="7A89C3FA" w14:textId="77777777" w:rsidR="00164EB6"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p>
    <w:p w14:paraId="12305106" w14:textId="77777777" w:rsidR="00164EB6" w:rsidRPr="00410EF9"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p>
    <w:p w14:paraId="62A108C0" w14:textId="34674F0B"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The purpose of the text below is to inform you of the school's processing of your personal data</w:t>
      </w:r>
      <w:r w:rsidR="001E2748">
        <w:rPr>
          <w:rFonts w:asciiTheme="minorHAnsi" w:hAnsiTheme="minorHAnsi"/>
          <w:sz w:val="22"/>
          <w:szCs w:val="22"/>
        </w:rPr>
        <w:t>.</w:t>
      </w:r>
      <w:r>
        <w:rPr>
          <w:rFonts w:asciiTheme="minorHAnsi" w:hAnsiTheme="minorHAnsi"/>
          <w:sz w:val="22"/>
          <w:szCs w:val="22"/>
        </w:rPr>
        <w:t xml:space="preserve"> The school is obliged to inform you of this in accordance with article 13 of the General Data Protection Regulation.</w:t>
      </w:r>
    </w:p>
    <w:p w14:paraId="56D9A91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73863B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 xml:space="preserve">In order for the school to be able to fulfil its obligations in connection with your employment at the school, the school needs to process personal data about you. Within the meaning of the law, the school is controller in relation to the data processed by the school about you. </w:t>
      </w:r>
    </w:p>
    <w:p w14:paraId="4956628F"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120FE43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i/>
          <w:sz w:val="22"/>
          <w:szCs w:val="22"/>
        </w:rPr>
      </w:pPr>
      <w:r>
        <w:rPr>
          <w:rFonts w:asciiTheme="minorHAnsi" w:hAnsiTheme="minorHAnsi"/>
          <w:sz w:val="22"/>
          <w:szCs w:val="22"/>
        </w:rPr>
        <w:t xml:space="preserve">Personal data processed in pursuance of article 5 of the General Data Protection Regulation are relevant and necessary, in the specific situation, for the fulfilment of the purpose of the (data) processing. In some cases, this may be sensitive personal data. Personal data that are processed may include information about name, contact information, civic registration number, salary, education, work experience, bank information, absence due to illness and health information. </w:t>
      </w:r>
    </w:p>
    <w:p w14:paraId="06B1CFE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E8232F9" w14:textId="7075B7E4"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Your personal data will only be processed internally at the school or disclosed to external parties such as authorities if it is deemed necessary in connection with you</w:t>
      </w:r>
      <w:r w:rsidR="00DC59E6">
        <w:rPr>
          <w:rFonts w:asciiTheme="minorHAnsi" w:hAnsiTheme="minorHAnsi"/>
          <w:sz w:val="22"/>
          <w:szCs w:val="22"/>
        </w:rPr>
        <w:t>r</w:t>
      </w:r>
      <w:r>
        <w:rPr>
          <w:rFonts w:asciiTheme="minorHAnsi" w:hAnsiTheme="minorHAnsi"/>
          <w:sz w:val="22"/>
          <w:szCs w:val="22"/>
        </w:rPr>
        <w:t xml:space="preserve"> employment at the school. In so far as we use data processors, transfer of your data to data processors in a third country will take place within the framework of the General Data Protection Regulation.</w:t>
      </w:r>
    </w:p>
    <w:p w14:paraId="13EA7B09"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257ED66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 xml:space="preserve">Your personal data will only be accessible to relevant, appointed persons at the school and will not be disclosed to others unless it is required under the legislation or similar regulations that are a prerequisite for employment. </w:t>
      </w:r>
    </w:p>
    <w:p w14:paraId="0DF4B20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F5E39E9"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Your personal data may be processed electronically and/or manually. This processing involves transfer, registration, storage, printing, blocking and erasure of data.</w:t>
      </w:r>
    </w:p>
    <w:p w14:paraId="5CE0A684"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160EDFF"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You may at any time ask the school to inform you of the data processed in connection with your employment at the school and you may at any time object to data processing and request restriction of data processing or erasure of data from the school's registers.</w:t>
      </w:r>
    </w:p>
    <w:p w14:paraId="6E97138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4D4C4E3" w14:textId="77777777" w:rsidR="00410EF9" w:rsidRPr="00410EF9" w:rsidRDefault="00410EF9" w:rsidP="00410EF9">
      <w:pPr>
        <w:pStyle w:val="Heading6"/>
        <w:keepNext w:val="0"/>
        <w:keepLines w:val="0"/>
        <w:tabs>
          <w:tab w:val="left" w:pos="1701"/>
          <w:tab w:val="left" w:pos="2552"/>
          <w:tab w:val="left" w:pos="3402"/>
          <w:tab w:val="left" w:pos="4253"/>
          <w:tab w:val="left" w:pos="5103"/>
          <w:tab w:val="left" w:pos="5954"/>
        </w:tabs>
        <w:spacing w:before="0"/>
        <w:jc w:val="both"/>
        <w:rPr>
          <w:rFonts w:asciiTheme="minorHAnsi" w:eastAsia="Times New Roman" w:hAnsiTheme="minorHAnsi" w:cstheme="minorHAnsi"/>
          <w:color w:val="auto"/>
          <w:szCs w:val="22"/>
        </w:rPr>
      </w:pPr>
      <w:r>
        <w:rPr>
          <w:rFonts w:asciiTheme="minorHAnsi" w:hAnsiTheme="minorHAnsi"/>
          <w:color w:val="auto"/>
          <w:szCs w:val="22"/>
        </w:rPr>
        <w:t>You may obtain access to and rectify registered personal data by contacting your immediate superior.</w:t>
      </w:r>
    </w:p>
    <w:p w14:paraId="6191FDC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8C16F7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 xml:space="preserve">The school will retain necessary personal data for up to 5 years after your resignation. </w:t>
      </w:r>
    </w:p>
    <w:p w14:paraId="6FDD2C1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12F0AF9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 xml:space="preserve">However, data regarding salary and pension and the basis for these may be retained for up to 10 years if the school finds it relevant. Data regarding occupational injuries may be retained for up to 30 years if the school finds it relevant. </w:t>
      </w:r>
    </w:p>
    <w:p w14:paraId="368C1F6C" w14:textId="77777777" w:rsidR="00410EF9" w:rsidRPr="00410EF9" w:rsidRDefault="00410EF9" w:rsidP="00410EF9">
      <w:pPr>
        <w:jc w:val="both"/>
        <w:rPr>
          <w:rFonts w:asciiTheme="minorHAnsi" w:hAnsiTheme="minorHAnsi" w:cstheme="minorHAnsi"/>
          <w:sz w:val="22"/>
          <w:szCs w:val="22"/>
        </w:rPr>
      </w:pPr>
    </w:p>
    <w:p w14:paraId="389E5298" w14:textId="77777777" w:rsidR="00410EF9" w:rsidRDefault="00410EF9" w:rsidP="00410EF9">
      <w:pPr>
        <w:jc w:val="both"/>
        <w:rPr>
          <w:rFonts w:asciiTheme="minorHAnsi" w:hAnsiTheme="minorHAnsi" w:cstheme="minorHAnsi"/>
          <w:b/>
          <w:bCs/>
          <w:i/>
          <w:iCs/>
          <w:kern w:val="32"/>
          <w:sz w:val="22"/>
          <w:szCs w:val="22"/>
        </w:rPr>
      </w:pPr>
      <w:r>
        <w:rPr>
          <w:rFonts w:asciiTheme="minorHAnsi" w:hAnsiTheme="minorHAnsi"/>
          <w:sz w:val="22"/>
          <w:szCs w:val="22"/>
        </w:rPr>
        <w:t>You are entitled to file a complaint about the processing of your personal data with the Danish Data Protection Agency.</w:t>
      </w:r>
      <w:r>
        <w:rPr>
          <w:rFonts w:asciiTheme="minorHAnsi" w:hAnsiTheme="minorHAnsi"/>
          <w:b/>
          <w:bCs/>
          <w:i/>
          <w:iCs/>
          <w:sz w:val="22"/>
          <w:szCs w:val="22"/>
        </w:rPr>
        <w:t xml:space="preserve"> </w:t>
      </w:r>
    </w:p>
    <w:p w14:paraId="2CD35B53" w14:textId="77777777" w:rsidR="00410EF9" w:rsidRDefault="00410EF9" w:rsidP="00410EF9">
      <w:pPr>
        <w:jc w:val="both"/>
        <w:rPr>
          <w:rFonts w:asciiTheme="minorHAnsi" w:hAnsiTheme="minorHAnsi" w:cstheme="minorHAnsi"/>
          <w:b/>
          <w:bCs/>
          <w:i/>
          <w:iCs/>
          <w:kern w:val="32"/>
          <w:sz w:val="22"/>
          <w:szCs w:val="22"/>
        </w:rPr>
      </w:pPr>
    </w:p>
    <w:p w14:paraId="43634B48" w14:textId="77777777" w:rsidR="00410EF9" w:rsidRPr="00410EF9" w:rsidRDefault="00410EF9" w:rsidP="00410EF9">
      <w:pPr>
        <w:jc w:val="both"/>
        <w:rPr>
          <w:rFonts w:asciiTheme="minorHAnsi" w:hAnsiTheme="minorHAnsi" w:cstheme="minorHAnsi"/>
          <w:b/>
          <w:bCs/>
          <w:i/>
          <w:iCs/>
          <w:kern w:val="32"/>
          <w:sz w:val="22"/>
          <w:szCs w:val="22"/>
        </w:rPr>
      </w:pPr>
    </w:p>
    <w:p w14:paraId="534BD19C" w14:textId="77777777" w:rsidR="00410EF9" w:rsidRDefault="00410EF9" w:rsidP="00410EF9">
      <w:pPr>
        <w:jc w:val="both"/>
        <w:rPr>
          <w:rFonts w:asciiTheme="minorHAnsi" w:hAnsiTheme="minorHAnsi" w:cstheme="minorHAnsi"/>
          <w:b/>
          <w:bCs/>
          <w:iCs/>
          <w:kern w:val="32"/>
          <w:sz w:val="22"/>
          <w:szCs w:val="22"/>
        </w:rPr>
      </w:pPr>
    </w:p>
    <w:p w14:paraId="1EB54051" w14:textId="77777777" w:rsidR="00410EF9" w:rsidRDefault="00410EF9" w:rsidP="00410EF9">
      <w:pPr>
        <w:jc w:val="both"/>
        <w:rPr>
          <w:rFonts w:asciiTheme="minorHAnsi" w:hAnsiTheme="minorHAnsi" w:cstheme="minorHAnsi"/>
          <w:b/>
          <w:bCs/>
          <w:iCs/>
          <w:kern w:val="32"/>
          <w:sz w:val="22"/>
          <w:szCs w:val="22"/>
        </w:rPr>
      </w:pPr>
    </w:p>
    <w:p w14:paraId="2A711375" w14:textId="77777777" w:rsidR="00410EF9" w:rsidRDefault="00410EF9" w:rsidP="00410EF9">
      <w:pPr>
        <w:jc w:val="both"/>
        <w:rPr>
          <w:rFonts w:asciiTheme="minorHAnsi" w:hAnsiTheme="minorHAnsi" w:cstheme="minorHAnsi"/>
          <w:b/>
          <w:bCs/>
          <w:iCs/>
          <w:kern w:val="32"/>
          <w:sz w:val="22"/>
          <w:szCs w:val="22"/>
        </w:rPr>
      </w:pPr>
    </w:p>
    <w:p w14:paraId="514F8F37" w14:textId="77777777" w:rsidR="00724DAF" w:rsidRDefault="00724DAF" w:rsidP="00410EF9">
      <w:pPr>
        <w:jc w:val="both"/>
        <w:rPr>
          <w:rFonts w:asciiTheme="minorHAnsi" w:hAnsiTheme="minorHAnsi" w:cstheme="minorHAnsi"/>
          <w:b/>
          <w:bCs/>
          <w:iCs/>
          <w:kern w:val="32"/>
          <w:sz w:val="22"/>
          <w:szCs w:val="22"/>
        </w:rPr>
      </w:pPr>
    </w:p>
    <w:p w14:paraId="4F04338A" w14:textId="6D40281B" w:rsidR="00410EF9" w:rsidRPr="00410EF9" w:rsidRDefault="00410EF9" w:rsidP="00410EF9">
      <w:pPr>
        <w:jc w:val="both"/>
        <w:rPr>
          <w:rFonts w:asciiTheme="minorHAnsi" w:hAnsiTheme="minorHAnsi" w:cstheme="minorHAnsi"/>
          <w:b/>
          <w:bCs/>
          <w:iCs/>
          <w:kern w:val="32"/>
          <w:sz w:val="22"/>
          <w:szCs w:val="22"/>
        </w:rPr>
      </w:pPr>
      <w:r>
        <w:rPr>
          <w:rFonts w:asciiTheme="minorHAnsi" w:hAnsiTheme="minorHAnsi"/>
          <w:b/>
          <w:bCs/>
          <w:iCs/>
          <w:sz w:val="22"/>
          <w:szCs w:val="22"/>
        </w:rPr>
        <w:t xml:space="preserve">Consent to processing of personal data </w:t>
      </w:r>
    </w:p>
    <w:p w14:paraId="6F3A0C46" w14:textId="77777777" w:rsidR="00410EF9" w:rsidRPr="00410EF9" w:rsidRDefault="00410EF9" w:rsidP="00410EF9">
      <w:pPr>
        <w:jc w:val="both"/>
        <w:rPr>
          <w:rFonts w:asciiTheme="minorHAnsi" w:hAnsiTheme="minorHAnsi" w:cstheme="minorHAnsi"/>
          <w:b/>
          <w:bCs/>
          <w:iCs/>
          <w:kern w:val="32"/>
          <w:sz w:val="22"/>
          <w:szCs w:val="22"/>
        </w:rPr>
      </w:pPr>
    </w:p>
    <w:p w14:paraId="20F5BCC9" w14:textId="6F1C8A61" w:rsidR="00410EF9" w:rsidRPr="00410EF9" w:rsidRDefault="00410EF9" w:rsidP="00410EF9">
      <w:pPr>
        <w:jc w:val="both"/>
        <w:rPr>
          <w:rFonts w:asciiTheme="minorHAnsi" w:hAnsiTheme="minorHAnsi" w:cstheme="minorHAnsi"/>
          <w:bCs/>
          <w:iCs/>
          <w:kern w:val="32"/>
          <w:sz w:val="22"/>
          <w:szCs w:val="22"/>
        </w:rPr>
      </w:pPr>
      <w:r>
        <w:rPr>
          <w:rFonts w:asciiTheme="minorHAnsi" w:hAnsiTheme="minorHAnsi"/>
          <w:bCs/>
          <w:iCs/>
          <w:sz w:val="22"/>
          <w:szCs w:val="22"/>
        </w:rPr>
        <w:t>This consent is given to _______________________________________, which acts as controller.</w:t>
      </w:r>
    </w:p>
    <w:p w14:paraId="0E583F78" w14:textId="77777777" w:rsidR="00410EF9" w:rsidRPr="00410EF9" w:rsidRDefault="00410EF9" w:rsidP="00410EF9">
      <w:pPr>
        <w:jc w:val="both"/>
        <w:rPr>
          <w:rFonts w:asciiTheme="minorHAnsi" w:hAnsiTheme="minorHAnsi" w:cstheme="minorHAnsi"/>
          <w:bCs/>
          <w:iCs/>
          <w:kern w:val="32"/>
          <w:sz w:val="22"/>
          <w:szCs w:val="22"/>
        </w:rPr>
      </w:pPr>
      <w:r>
        <w:rPr>
          <w:rFonts w:asciiTheme="minorHAnsi" w:hAnsiTheme="minorHAnsi"/>
          <w:bCs/>
          <w:iCs/>
          <w:sz w:val="22"/>
          <w:szCs w:val="22"/>
        </w:rPr>
        <w:tab/>
      </w:r>
      <w:r>
        <w:rPr>
          <w:rFonts w:asciiTheme="minorHAnsi" w:hAnsiTheme="minorHAnsi"/>
          <w:bCs/>
          <w:iCs/>
          <w:sz w:val="22"/>
          <w:szCs w:val="22"/>
        </w:rPr>
        <w:tab/>
      </w:r>
      <w:r>
        <w:rPr>
          <w:rFonts w:asciiTheme="minorHAnsi" w:hAnsiTheme="minorHAnsi"/>
          <w:bCs/>
          <w:iCs/>
          <w:sz w:val="22"/>
          <w:szCs w:val="22"/>
        </w:rPr>
        <w:tab/>
      </w:r>
      <w:r>
        <w:rPr>
          <w:rFonts w:asciiTheme="minorHAnsi" w:hAnsiTheme="minorHAnsi"/>
          <w:bCs/>
          <w:iCs/>
          <w:sz w:val="22"/>
          <w:szCs w:val="22"/>
        </w:rPr>
        <w:tab/>
        <w:t xml:space="preserve">Name of school </w:t>
      </w:r>
    </w:p>
    <w:p w14:paraId="6A8786E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C4F417A"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By signing this document you give your consent for the school to process personal data about you in connection with and for use for your employment at the school.</w:t>
      </w:r>
    </w:p>
    <w:p w14:paraId="378FE54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265C77BE"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 xml:space="preserve">The school will keep the signed consent form in your employee file. </w:t>
      </w:r>
    </w:p>
    <w:p w14:paraId="446A736A"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2DA769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r>
        <w:rPr>
          <w:rFonts w:asciiTheme="minorHAnsi" w:hAnsiTheme="minorHAnsi"/>
          <w:b/>
          <w:sz w:val="22"/>
          <w:szCs w:val="22"/>
        </w:rPr>
        <w:t>My consent comprises:</w:t>
      </w:r>
    </w:p>
    <w:p w14:paraId="520514FD"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2803115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u w:val="single"/>
        </w:rPr>
      </w:pPr>
      <w:r>
        <w:rPr>
          <w:rFonts w:asciiTheme="minorHAnsi" w:hAnsiTheme="minorHAnsi"/>
          <w:sz w:val="22"/>
          <w:szCs w:val="22"/>
          <w:u w:val="single"/>
        </w:rPr>
        <w:t>Photos on the school's website:</w:t>
      </w:r>
    </w:p>
    <w:p w14:paraId="18BD11DF"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left" w:pos="1560"/>
        </w:tabs>
        <w:autoSpaceDE w:val="0"/>
        <w:autoSpaceDN w:val="0"/>
        <w:adjustRightInd w:val="0"/>
        <w:ind w:left="284"/>
        <w:jc w:val="both"/>
        <w:rPr>
          <w:rFonts w:asciiTheme="minorHAnsi" w:hAnsiTheme="minorHAnsi" w:cstheme="minorHAnsi"/>
          <w:sz w:val="22"/>
          <w:szCs w:val="22"/>
        </w:rPr>
      </w:pPr>
      <w:r>
        <w:rPr>
          <w:rFonts w:asciiTheme="minorHAnsi" w:hAnsiTheme="minorHAnsi"/>
          <w:sz w:val="22"/>
          <w:szCs w:val="22"/>
        </w:rPr>
        <w:t>Yes □ No □</w:t>
      </w:r>
      <w:r>
        <w:rPr>
          <w:rFonts w:asciiTheme="minorHAnsi" w:hAnsiTheme="minorHAnsi"/>
          <w:sz w:val="22"/>
          <w:szCs w:val="22"/>
        </w:rPr>
        <w:tab/>
        <w:t>Consent to upload portrait photos of you on the school’s website.</w:t>
      </w:r>
    </w:p>
    <w:p w14:paraId="286354A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left" w:pos="1560"/>
        </w:tabs>
        <w:autoSpaceDE w:val="0"/>
        <w:autoSpaceDN w:val="0"/>
        <w:adjustRightInd w:val="0"/>
        <w:jc w:val="both"/>
        <w:rPr>
          <w:rFonts w:asciiTheme="minorHAnsi" w:hAnsiTheme="minorHAnsi" w:cstheme="minorHAnsi"/>
          <w:sz w:val="22"/>
          <w:szCs w:val="22"/>
        </w:rPr>
      </w:pPr>
    </w:p>
    <w:p w14:paraId="05B27C4F"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u w:val="single"/>
        </w:rPr>
      </w:pPr>
      <w:r>
        <w:rPr>
          <w:rFonts w:asciiTheme="minorHAnsi" w:hAnsiTheme="minorHAnsi"/>
          <w:sz w:val="22"/>
          <w:szCs w:val="22"/>
          <w:u w:val="single"/>
        </w:rPr>
        <w:t>Photos on social media:</w:t>
      </w:r>
    </w:p>
    <w:p w14:paraId="2B5791AE"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left" w:pos="1560"/>
        </w:tabs>
        <w:autoSpaceDE w:val="0"/>
        <w:autoSpaceDN w:val="0"/>
        <w:adjustRightInd w:val="0"/>
        <w:ind w:left="284"/>
        <w:jc w:val="both"/>
        <w:rPr>
          <w:rFonts w:asciiTheme="minorHAnsi" w:hAnsiTheme="minorHAnsi" w:cstheme="minorHAnsi"/>
          <w:sz w:val="22"/>
          <w:szCs w:val="22"/>
        </w:rPr>
      </w:pPr>
      <w:r>
        <w:rPr>
          <w:rFonts w:asciiTheme="minorHAnsi" w:hAnsiTheme="minorHAnsi"/>
          <w:sz w:val="22"/>
          <w:szCs w:val="22"/>
        </w:rPr>
        <w:t>Yes □ No □</w:t>
      </w:r>
      <w:r>
        <w:rPr>
          <w:rFonts w:asciiTheme="minorHAnsi" w:hAnsiTheme="minorHAnsi"/>
          <w:sz w:val="22"/>
          <w:szCs w:val="22"/>
        </w:rPr>
        <w:tab/>
        <w:t xml:space="preserve">Consent to upload portrait photos of you on the school’s profiles on </w:t>
      </w:r>
    </w:p>
    <w:p w14:paraId="597C95C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left" w:pos="1560"/>
        </w:tabs>
        <w:autoSpaceDE w:val="0"/>
        <w:autoSpaceDN w:val="0"/>
        <w:adjustRightInd w:val="0"/>
        <w:ind w:left="284"/>
        <w:jc w:val="both"/>
        <w:rPr>
          <w:rFonts w:asciiTheme="minorHAnsi" w:hAnsiTheme="minorHAnsi" w:cstheme="minorHAnsi"/>
          <w:sz w:val="22"/>
          <w:szCs w:val="22"/>
        </w:rPr>
      </w:pPr>
      <w:r>
        <w:rPr>
          <w:rFonts w:asciiTheme="minorHAnsi" w:hAnsiTheme="minorHAnsi"/>
          <w:sz w:val="22"/>
          <w:szCs w:val="22"/>
        </w:rPr>
        <w:tab/>
        <w:t xml:space="preserve"> □ Facebook  □ Instagram,  □ _______________</w:t>
      </w:r>
    </w:p>
    <w:p w14:paraId="1B8ADDC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96A865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u w:val="single"/>
        </w:rPr>
      </w:pPr>
      <w:r>
        <w:rPr>
          <w:rFonts w:asciiTheme="minorHAnsi" w:hAnsiTheme="minorHAnsi"/>
          <w:sz w:val="22"/>
          <w:szCs w:val="22"/>
          <w:u w:val="single"/>
        </w:rPr>
        <w:t xml:space="preserve">Other information: </w:t>
      </w:r>
    </w:p>
    <w:p w14:paraId="46AF8A4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Pr>
          <w:rFonts w:asciiTheme="minorHAnsi" w:hAnsiTheme="minorHAnsi"/>
          <w:sz w:val="22"/>
          <w:szCs w:val="22"/>
        </w:rPr>
        <w:t>Yes □ No □</w:t>
      </w:r>
      <w:r>
        <w:rPr>
          <w:rFonts w:asciiTheme="minorHAnsi" w:hAnsiTheme="minorHAnsi"/>
          <w:sz w:val="22"/>
          <w:szCs w:val="22"/>
        </w:rPr>
        <w:tab/>
        <w:t xml:space="preserve">Consent to upload </w:t>
      </w:r>
      <w:r>
        <w:rPr>
          <w:rFonts w:asciiTheme="minorHAnsi" w:hAnsiTheme="minorHAnsi"/>
          <w:sz w:val="22"/>
          <w:szCs w:val="22"/>
        </w:rPr>
        <w:tab/>
        <w:t xml:space="preserve">_________________________________________ </w:t>
      </w:r>
    </w:p>
    <w:p w14:paraId="57595A4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Pr>
          <w:rFonts w:asciiTheme="minorHAnsi" w:hAnsiTheme="minorHAnsi"/>
          <w:sz w:val="22"/>
          <w:szCs w:val="22"/>
        </w:rPr>
        <w:tab/>
        <w:t xml:space="preserve">on the school’s website </w:t>
      </w:r>
      <w:r>
        <w:rPr>
          <w:rFonts w:asciiTheme="minorHAnsi" w:hAnsiTheme="minorHAnsi"/>
          <w:sz w:val="22"/>
          <w:szCs w:val="22"/>
        </w:rPr>
        <w:tab/>
        <w:t xml:space="preserve"> _________________________________________</w:t>
      </w:r>
    </w:p>
    <w:p w14:paraId="19E9396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_________________________________________</w:t>
      </w:r>
    </w:p>
    <w:p w14:paraId="234ADAB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right="-143"/>
        <w:jc w:val="both"/>
        <w:rPr>
          <w:rFonts w:asciiTheme="minorHAnsi" w:hAnsiTheme="minorHAnsi" w:cstheme="minorHAnsi"/>
          <w:sz w:val="22"/>
          <w:szCs w:val="22"/>
        </w:rPr>
      </w:pPr>
      <w:r>
        <w:rPr>
          <w:rFonts w:asciiTheme="minorHAnsi" w:hAnsiTheme="minorHAnsi"/>
          <w:i/>
          <w:sz w:val="22"/>
          <w:szCs w:val="22"/>
        </w:rPr>
        <w:t>(insert information; for example private telephone number, private address or other specific requests by the school)</w:t>
      </w:r>
    </w:p>
    <w:p w14:paraId="09B552D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p>
    <w:p w14:paraId="0C38742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Pr>
          <w:rFonts w:asciiTheme="minorHAnsi" w:hAnsiTheme="minorHAnsi"/>
          <w:sz w:val="22"/>
          <w:szCs w:val="22"/>
        </w:rPr>
        <w:t>Yes □ No □</w:t>
      </w:r>
      <w:r>
        <w:rPr>
          <w:rFonts w:asciiTheme="minorHAnsi" w:hAnsiTheme="minorHAnsi"/>
          <w:sz w:val="22"/>
          <w:szCs w:val="22"/>
        </w:rPr>
        <w:tab/>
        <w:t>Consent to process health information regarding allergies in connection with food.</w:t>
      </w:r>
    </w:p>
    <w:p w14:paraId="6CCBBDE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p>
    <w:p w14:paraId="5F41FFD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Pr>
          <w:rFonts w:asciiTheme="minorHAnsi" w:hAnsiTheme="minorHAnsi"/>
          <w:sz w:val="22"/>
          <w:szCs w:val="22"/>
        </w:rPr>
        <w:t>Yes □ No □</w:t>
      </w:r>
      <w:r>
        <w:rPr>
          <w:rFonts w:asciiTheme="minorHAnsi" w:hAnsiTheme="minorHAnsi"/>
          <w:sz w:val="22"/>
          <w:szCs w:val="22"/>
        </w:rPr>
        <w:tab/>
        <w:t>Consent to process information regarding religious food.</w:t>
      </w:r>
    </w:p>
    <w:p w14:paraId="01FFE32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p>
    <w:p w14:paraId="50B9E3B3"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p>
    <w:p w14:paraId="06611B08" w14:textId="77777777" w:rsidR="00410EF9" w:rsidRPr="00410EF9" w:rsidRDefault="00410EF9" w:rsidP="00164EB6">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rPr>
          <w:rFonts w:asciiTheme="minorHAnsi" w:hAnsiTheme="minorHAnsi" w:cstheme="minorHAnsi"/>
          <w:sz w:val="22"/>
          <w:szCs w:val="22"/>
        </w:rPr>
      </w:pPr>
      <w:r>
        <w:rPr>
          <w:rFonts w:asciiTheme="minorHAnsi" w:hAnsiTheme="minorHAnsi"/>
          <w:sz w:val="22"/>
          <w:szCs w:val="22"/>
        </w:rPr>
        <w:t>Yes □ No □</w:t>
      </w:r>
      <w:r>
        <w:rPr>
          <w:rFonts w:asciiTheme="minorHAnsi" w:hAnsiTheme="minorHAnsi"/>
          <w:sz w:val="22"/>
          <w:szCs w:val="22"/>
        </w:rPr>
        <w:tab/>
        <w:t>Consent to store and process other personal data that are relevant and necessary for the school: ______________________________________________________________</w:t>
      </w:r>
    </w:p>
    <w:p w14:paraId="5656B39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Pr>
          <w:rFonts w:asciiTheme="minorHAnsi" w:hAnsiTheme="minorHAnsi"/>
          <w:sz w:val="22"/>
          <w:szCs w:val="22"/>
        </w:rPr>
        <w:tab/>
        <w:t>______________________________________________________________</w:t>
      </w:r>
    </w:p>
    <w:p w14:paraId="5734456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i/>
          <w:sz w:val="22"/>
          <w:szCs w:val="22"/>
        </w:rPr>
      </w:pPr>
      <w:r>
        <w:rPr>
          <w:rFonts w:asciiTheme="minorHAnsi" w:hAnsiTheme="minorHAnsi"/>
          <w:sz w:val="22"/>
          <w:szCs w:val="22"/>
        </w:rPr>
        <w:tab/>
      </w:r>
      <w:r>
        <w:rPr>
          <w:rFonts w:asciiTheme="minorHAnsi" w:hAnsiTheme="minorHAnsi"/>
          <w:i/>
          <w:sz w:val="22"/>
          <w:szCs w:val="22"/>
        </w:rPr>
        <w:t>(insert relevant information such as religious food, personality test, criminal record etc. Such information must be restricted and should only be stored/processed in exceptional cases)</w:t>
      </w:r>
    </w:p>
    <w:p w14:paraId="0B56637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0C31D1A7" w14:textId="77777777" w:rsidR="00410EF9" w:rsidRPr="00410EF9" w:rsidRDefault="00410EF9" w:rsidP="00410EF9">
      <w:pPr>
        <w:jc w:val="both"/>
        <w:rPr>
          <w:rFonts w:asciiTheme="minorHAnsi" w:hAnsiTheme="minorHAnsi" w:cstheme="minorHAnsi"/>
          <w:sz w:val="22"/>
          <w:szCs w:val="22"/>
        </w:rPr>
      </w:pPr>
      <w:r>
        <w:rPr>
          <w:rFonts w:asciiTheme="minorHAnsi" w:hAnsiTheme="minorHAnsi"/>
          <w:b/>
          <w:sz w:val="22"/>
          <w:szCs w:val="22"/>
        </w:rPr>
        <w:t>Withdrawal:</w:t>
      </w:r>
    </w:p>
    <w:p w14:paraId="6E44A0D9" w14:textId="77777777" w:rsidR="00410EF9" w:rsidRPr="00410EF9" w:rsidRDefault="00410EF9" w:rsidP="00410EF9">
      <w:pPr>
        <w:jc w:val="both"/>
        <w:rPr>
          <w:rFonts w:asciiTheme="minorHAnsi" w:hAnsiTheme="minorHAnsi" w:cstheme="minorHAnsi"/>
          <w:sz w:val="22"/>
          <w:szCs w:val="22"/>
        </w:rPr>
      </w:pPr>
      <w:r>
        <w:rPr>
          <w:rFonts w:asciiTheme="minorHAnsi" w:hAnsiTheme="minorHAnsi"/>
          <w:sz w:val="22"/>
          <w:szCs w:val="22"/>
        </w:rPr>
        <w:t xml:space="preserve">You are entitled to withdraw your consent at any time. Withdrawal of your consent - to all points or some of them - may take place by contacting your immediate superior. </w:t>
      </w:r>
    </w:p>
    <w:p w14:paraId="59DB92FA" w14:textId="77777777" w:rsidR="00410EF9" w:rsidRPr="00410EF9" w:rsidRDefault="00410EF9" w:rsidP="00410EF9">
      <w:pPr>
        <w:jc w:val="both"/>
        <w:rPr>
          <w:rFonts w:asciiTheme="minorHAnsi" w:hAnsiTheme="minorHAnsi" w:cstheme="minorHAnsi"/>
          <w:sz w:val="22"/>
          <w:szCs w:val="22"/>
        </w:rPr>
      </w:pPr>
    </w:p>
    <w:p w14:paraId="57A25B42" w14:textId="77777777" w:rsidR="00410EF9" w:rsidRPr="00410EF9" w:rsidRDefault="00410EF9" w:rsidP="00410EF9">
      <w:pPr>
        <w:jc w:val="both"/>
        <w:rPr>
          <w:rFonts w:asciiTheme="minorHAnsi" w:hAnsiTheme="minorHAnsi" w:cstheme="minorHAnsi"/>
          <w:sz w:val="22"/>
          <w:szCs w:val="22"/>
        </w:rPr>
      </w:pPr>
      <w:r>
        <w:rPr>
          <w:rFonts w:asciiTheme="minorHAnsi" w:hAnsiTheme="minorHAnsi"/>
          <w:sz w:val="22"/>
          <w:szCs w:val="22"/>
        </w:rPr>
        <w:lastRenderedPageBreak/>
        <w:t xml:space="preserve">The withdrawal is confirmed by the school handing over the original consent form. The school is entitled to retain a copy of the consent form withdrawn with signatures for withdrawal. Any new consent is given on a new form.  </w:t>
      </w:r>
    </w:p>
    <w:p w14:paraId="0A93D609" w14:textId="77777777" w:rsidR="00410EF9" w:rsidRPr="00410EF9" w:rsidRDefault="00410EF9" w:rsidP="00410EF9">
      <w:pPr>
        <w:jc w:val="both"/>
        <w:rPr>
          <w:rFonts w:asciiTheme="minorHAnsi" w:hAnsiTheme="minorHAnsi" w:cstheme="minorHAnsi"/>
          <w:sz w:val="22"/>
          <w:szCs w:val="22"/>
        </w:rPr>
      </w:pPr>
    </w:p>
    <w:p w14:paraId="6486CFB0" w14:textId="77777777" w:rsidR="00410EF9" w:rsidRPr="00410EF9" w:rsidRDefault="00410EF9" w:rsidP="00410EF9">
      <w:pPr>
        <w:jc w:val="both"/>
        <w:rPr>
          <w:rFonts w:asciiTheme="minorHAnsi" w:hAnsiTheme="minorHAnsi" w:cstheme="minorHAnsi"/>
          <w:sz w:val="22"/>
          <w:szCs w:val="22"/>
        </w:rPr>
      </w:pPr>
    </w:p>
    <w:p w14:paraId="22DA8A8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5010CA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044E16B8"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 xml:space="preserve">Place: __________________________________    Date: _________________________ </w:t>
      </w:r>
    </w:p>
    <w:p w14:paraId="42CA33F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2392BA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64C8F18"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Name: ____________________________________________</w:t>
      </w:r>
    </w:p>
    <w:p w14:paraId="021A550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73BAD34"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5770735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Signature:  _______________________________________</w:t>
      </w:r>
    </w:p>
    <w:p w14:paraId="1004C99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22B64D32" w14:textId="77777777" w:rsid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6BC3880" w14:textId="77777777" w:rsidR="00164EB6"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lang w:val="da-DK"/>
        </w:rPr>
        <mc:AlternateContent>
          <mc:Choice Requires="wps">
            <w:drawing>
              <wp:anchor distT="0" distB="0" distL="114300" distR="114300" simplePos="0" relativeHeight="251659264" behindDoc="0" locked="0" layoutInCell="1" allowOverlap="1" wp14:anchorId="19E63426" wp14:editId="2F6B43F6">
                <wp:simplePos x="0" y="0"/>
                <wp:positionH relativeFrom="column">
                  <wp:posOffset>3810</wp:posOffset>
                </wp:positionH>
                <wp:positionV relativeFrom="paragraph">
                  <wp:posOffset>114935</wp:posOffset>
                </wp:positionV>
                <wp:extent cx="5486400" cy="9525"/>
                <wp:effectExtent l="0" t="0" r="19050" b="28575"/>
                <wp:wrapNone/>
                <wp:docPr id="3" name="Lige forbindelse 3"/>
                <wp:cNvGraphicFramePr/>
                <a:graphic xmlns:a="http://schemas.openxmlformats.org/drawingml/2006/main">
                  <a:graphicData uri="http://schemas.microsoft.com/office/word/2010/wordprocessingShape">
                    <wps:wsp>
                      <wps:cNvCnPr/>
                      <wps:spPr>
                        <a:xfrm flipV="1">
                          <a:off x="0" y="0"/>
                          <a:ext cx="5486400"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C093D" id="Lige forbindelse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9.05pt" to="432.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" strokecolor="black [3200]" strokeweight=".5pt">
                <v:stroke dashstyle="dash" joinstyle="miter"/>
              </v:line>
            </w:pict>
          </mc:Fallback>
        </mc:AlternateContent>
      </w:r>
    </w:p>
    <w:p w14:paraId="3DD06F53" w14:textId="77777777" w:rsidR="00164EB6"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004BA16B" w14:textId="77777777" w:rsidR="00164EB6" w:rsidRPr="00410EF9"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07C2650" w14:textId="77777777" w:rsidR="00164EB6"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5D6BDDA"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Withdrawn on:    _______________________________________</w:t>
      </w:r>
    </w:p>
    <w:p w14:paraId="7A3E46E8"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233360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Signature:             _______________________________________</w:t>
      </w:r>
    </w:p>
    <w:p w14:paraId="41ABAACA"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1C3ECD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0461A55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sz w:val="22"/>
          <w:szCs w:val="22"/>
        </w:rPr>
        <w:t>School's signature:  _______________________________________</w:t>
      </w:r>
    </w:p>
    <w:p w14:paraId="311094C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4279903"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5E25ED5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00E2579" w14:textId="77777777" w:rsidR="00410EF9" w:rsidRPr="00410EF9" w:rsidRDefault="00410EF9" w:rsidP="00410EF9">
      <w:pPr>
        <w:jc w:val="both"/>
        <w:rPr>
          <w:rFonts w:asciiTheme="minorHAnsi" w:hAnsiTheme="minorHAnsi" w:cstheme="minorHAnsi"/>
          <w:sz w:val="22"/>
          <w:szCs w:val="22"/>
        </w:rPr>
      </w:pPr>
    </w:p>
    <w:p w14:paraId="69C0861F" w14:textId="77777777" w:rsidR="00CC63EF" w:rsidRPr="00410EF9" w:rsidRDefault="00CC63EF" w:rsidP="00410EF9">
      <w:pPr>
        <w:jc w:val="both"/>
        <w:rPr>
          <w:rFonts w:asciiTheme="minorHAnsi" w:hAnsiTheme="minorHAnsi" w:cstheme="minorHAnsi"/>
          <w:sz w:val="22"/>
          <w:szCs w:val="22"/>
        </w:rPr>
      </w:pPr>
    </w:p>
    <w:sectPr w:rsidR="00CC63EF" w:rsidRPr="00410EF9" w:rsidSect="006B6DEB">
      <w:headerReference w:type="even" r:id="rId9"/>
      <w:headerReference w:type="default" r:id="rId10"/>
      <w:footerReference w:type="even" r:id="rId11"/>
      <w:footerReference w:type="default" r:id="rId12"/>
      <w:headerReference w:type="first" r:id="rId13"/>
      <w:footerReference w:type="first" r:id="rId14"/>
      <w:pgSz w:w="11906" w:h="16838"/>
      <w:pgMar w:top="1701" w:right="2268"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05F1" w14:textId="77777777" w:rsidR="00C84220" w:rsidRDefault="00C84220" w:rsidP="00410EF9">
      <w:r>
        <w:separator/>
      </w:r>
    </w:p>
  </w:endnote>
  <w:endnote w:type="continuationSeparator" w:id="0">
    <w:p w14:paraId="02CC602A" w14:textId="77777777" w:rsidR="00C84220" w:rsidRDefault="00C84220" w:rsidP="0041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3187" w14:textId="77777777" w:rsidR="00CE1CAB" w:rsidRDefault="00CE1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832930"/>
      <w:docPartObj>
        <w:docPartGallery w:val="Page Numbers (Bottom of Page)"/>
        <w:docPartUnique/>
      </w:docPartObj>
    </w:sdtPr>
    <w:sdtEndPr/>
    <w:sdtContent>
      <w:p w14:paraId="6A6E4832" w14:textId="77777777" w:rsidR="00410EF9" w:rsidRDefault="00410EF9">
        <w:pPr>
          <w:pStyle w:val="Footer"/>
          <w:jc w:val="right"/>
        </w:pPr>
        <w:r>
          <w:fldChar w:fldCharType="begin"/>
        </w:r>
        <w:r>
          <w:instrText>PAGE   \* MERGEFORMAT</w:instrText>
        </w:r>
        <w:r>
          <w:fldChar w:fldCharType="separate"/>
        </w:r>
        <w:r w:rsidR="009E08C6">
          <w:rPr>
            <w:noProof/>
          </w:rPr>
          <w:t>1</w:t>
        </w:r>
        <w:r>
          <w:fldChar w:fldCharType="end"/>
        </w:r>
      </w:p>
    </w:sdtContent>
  </w:sdt>
  <w:p w14:paraId="23D48B78" w14:textId="77777777" w:rsidR="00410EF9" w:rsidRDefault="00410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9984" w14:textId="77777777" w:rsidR="00CE1CAB" w:rsidRDefault="00CE1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C89C" w14:textId="77777777" w:rsidR="00C84220" w:rsidRDefault="00C84220" w:rsidP="00410EF9">
      <w:r>
        <w:separator/>
      </w:r>
    </w:p>
  </w:footnote>
  <w:footnote w:type="continuationSeparator" w:id="0">
    <w:p w14:paraId="1BC3670F" w14:textId="77777777" w:rsidR="00C84220" w:rsidRDefault="00C84220" w:rsidP="00410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C497" w14:textId="77777777" w:rsidR="00CE1CAB" w:rsidRDefault="00CE1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9752" w14:textId="77777777" w:rsidR="00410EF9" w:rsidRDefault="00410EF9" w:rsidP="00410EF9">
    <w:pPr>
      <w:pStyle w:val="Header"/>
      <w:jc w:val="right"/>
    </w:pPr>
  </w:p>
  <w:p w14:paraId="18C8E36F" w14:textId="77777777" w:rsidR="00410EF9" w:rsidRDefault="00410EF9" w:rsidP="00410EF9">
    <w:pPr>
      <w:pStyle w:val="Header"/>
      <w:jc w:val="right"/>
    </w:pPr>
    <w:r>
      <w:rPr>
        <w:noProof/>
        <w:lang w:val="da-DK"/>
      </w:rPr>
      <w:drawing>
        <wp:inline distT="0" distB="0" distL="0" distR="0" wp14:anchorId="63C03597" wp14:editId="5FD4DE03">
          <wp:extent cx="2285365" cy="304214"/>
          <wp:effectExtent l="0" t="0" r="635" b="63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S_logo_rgb_sort_300dpi.jpg"/>
                  <pic:cNvPicPr/>
                </pic:nvPicPr>
                <pic:blipFill>
                  <a:blip r:embed="rId1">
                    <a:extLst>
                      <a:ext uri="{28A0092B-C50C-407E-A947-70E740481C1C}">
                        <a14:useLocalDpi xmlns:a14="http://schemas.microsoft.com/office/drawing/2010/main" val="0"/>
                      </a:ext>
                    </a:extLst>
                  </a:blip>
                  <a:stretch>
                    <a:fillRect/>
                  </a:stretch>
                </pic:blipFill>
                <pic:spPr>
                  <a:xfrm>
                    <a:off x="0" y="0"/>
                    <a:ext cx="2358495" cy="313949"/>
                  </a:xfrm>
                  <a:prstGeom prst="rect">
                    <a:avLst/>
                  </a:prstGeom>
                </pic:spPr>
              </pic:pic>
            </a:graphicData>
          </a:graphic>
        </wp:inline>
      </w:drawing>
    </w:r>
  </w:p>
  <w:p w14:paraId="6DC9C71A" w14:textId="36D0C3B2" w:rsidR="00410EF9" w:rsidRDefault="00410EF9" w:rsidP="00410EF9">
    <w:pPr>
      <w:pStyle w:val="Header"/>
      <w:jc w:val="right"/>
      <w:rPr>
        <w:rFonts w:asciiTheme="minorHAnsi" w:hAnsiTheme="minorHAnsi" w:cstheme="minorHAnsi"/>
        <w:color w:val="808080" w:themeColor="background1" w:themeShade="80"/>
      </w:rPr>
    </w:pPr>
    <w:r>
      <w:rPr>
        <w:rFonts w:asciiTheme="minorHAnsi" w:hAnsiTheme="minorHAnsi"/>
        <w:color w:val="808080" w:themeColor="background1" w:themeShade="80"/>
      </w:rPr>
      <w:t>Guideline for text and consent regarding employees’ personal data / 18 April</w:t>
    </w:r>
  </w:p>
  <w:p w14:paraId="70E82FF8" w14:textId="77777777" w:rsidR="00410EF9" w:rsidRPr="00410EF9" w:rsidRDefault="007C3049" w:rsidP="00410EF9">
    <w:pPr>
      <w:pStyle w:val="Header"/>
      <w:jc w:val="right"/>
      <w:rPr>
        <w:rFonts w:asciiTheme="minorHAnsi" w:hAnsiTheme="minorHAnsi" w:cstheme="minorHAnsi"/>
        <w:color w:val="808080" w:themeColor="background1" w:themeShade="80"/>
      </w:rPr>
    </w:pPr>
    <w:r>
      <w:rPr>
        <w:rFonts w:asciiTheme="minorHAnsi" w:hAnsiTheme="minorHAnsi" w:cstheme="minorHAnsi"/>
        <w:noProof/>
        <w:color w:val="808080" w:themeColor="background1" w:themeShade="80"/>
      </w:rPr>
      <w:pict w14:anchorId="0455F21C">
        <v:rect id="_x0000_i1025" alt="" style="width:425.2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D57F" w14:textId="77777777" w:rsidR="00CE1CAB" w:rsidRDefault="00CE1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autoHyphenation/>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EF9"/>
    <w:rsid w:val="00066662"/>
    <w:rsid w:val="000C0C10"/>
    <w:rsid w:val="00164EB6"/>
    <w:rsid w:val="001E2748"/>
    <w:rsid w:val="00334697"/>
    <w:rsid w:val="00410EF9"/>
    <w:rsid w:val="004946FF"/>
    <w:rsid w:val="004B4B6B"/>
    <w:rsid w:val="00724DAF"/>
    <w:rsid w:val="007C3049"/>
    <w:rsid w:val="008E0368"/>
    <w:rsid w:val="009E08C6"/>
    <w:rsid w:val="00C84220"/>
    <w:rsid w:val="00CC63EF"/>
    <w:rsid w:val="00CE1CAB"/>
    <w:rsid w:val="00DA1F55"/>
    <w:rsid w:val="00DC5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A3572F1"/>
  <w15:chartTrackingRefBased/>
  <w15:docId w15:val="{3647576C-003F-4CDE-8849-29FFD59F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F9"/>
    <w:pPr>
      <w:tabs>
        <w:tab w:val="left" w:pos="-850"/>
        <w:tab w:val="left" w:pos="0"/>
        <w:tab w:val="left" w:pos="225"/>
        <w:tab w:val="left" w:pos="679"/>
        <w:tab w:val="left" w:pos="2552"/>
        <w:tab w:val="left" w:pos="3402"/>
        <w:tab w:val="left" w:pos="5102"/>
        <w:tab w:val="left" w:pos="5952"/>
        <w:tab w:val="left" w:pos="6802"/>
        <w:tab w:val="left" w:pos="7652"/>
        <w:tab w:val="left" w:pos="8502"/>
      </w:tabs>
      <w:spacing w:after="0" w:line="240" w:lineRule="auto"/>
    </w:pPr>
    <w:rPr>
      <w:rFonts w:ascii="Georgia" w:eastAsia="Times New Roman" w:hAnsi="Georgia" w:cs="Times New Roman"/>
      <w:sz w:val="20"/>
      <w:szCs w:val="24"/>
      <w:lang w:eastAsia="da-DK"/>
    </w:rPr>
  </w:style>
  <w:style w:type="paragraph" w:styleId="Heading6">
    <w:name w:val="heading 6"/>
    <w:aliases w:val="Legal Level 1.,Overskrift 61"/>
    <w:basedOn w:val="Normal"/>
    <w:next w:val="Normal"/>
    <w:link w:val="Heading6Char"/>
    <w:unhideWhenUsed/>
    <w:qFormat/>
    <w:rsid w:val="00410EF9"/>
    <w:pPr>
      <w:keepNext/>
      <w:keepLines/>
      <w:tabs>
        <w:tab w:val="clear" w:pos="-850"/>
        <w:tab w:val="clear" w:pos="0"/>
        <w:tab w:val="clear" w:pos="225"/>
        <w:tab w:val="clear" w:pos="679"/>
        <w:tab w:val="clear" w:pos="2552"/>
        <w:tab w:val="clear" w:pos="3402"/>
        <w:tab w:val="clear" w:pos="5102"/>
        <w:tab w:val="clear" w:pos="5952"/>
        <w:tab w:val="clear" w:pos="6802"/>
        <w:tab w:val="clear" w:pos="7652"/>
        <w:tab w:val="clear" w:pos="8502"/>
      </w:tabs>
      <w:spacing w:before="40"/>
      <w:outlineLvl w:val="5"/>
    </w:pPr>
    <w:rPr>
      <w:rFonts w:asciiTheme="majorHAnsi" w:eastAsiaTheme="majorEastAsia" w:hAnsiTheme="majorHAnsi" w:cstheme="majorBidi"/>
      <w:color w:val="1F3763" w:themeColor="accent1" w:themeShade="7F"/>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Legal Level 1. Char,Overskrift 61 Char"/>
    <w:basedOn w:val="DefaultParagraphFont"/>
    <w:link w:val="Heading6"/>
    <w:rsid w:val="00410EF9"/>
    <w:rPr>
      <w:rFonts w:asciiTheme="majorHAnsi" w:eastAsiaTheme="majorEastAsia" w:hAnsiTheme="majorHAnsi" w:cstheme="majorBidi"/>
      <w:color w:val="1F3763" w:themeColor="accent1" w:themeShade="7F"/>
      <w:szCs w:val="20"/>
    </w:rPr>
  </w:style>
  <w:style w:type="paragraph" w:styleId="Header">
    <w:name w:val="header"/>
    <w:basedOn w:val="Normal"/>
    <w:link w:val="HeaderChar"/>
    <w:uiPriority w:val="99"/>
    <w:unhideWhenUsed/>
    <w:rsid w:val="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center" w:pos="4819"/>
        <w:tab w:val="right" w:pos="9638"/>
      </w:tabs>
    </w:pPr>
  </w:style>
  <w:style w:type="character" w:customStyle="1" w:styleId="HeaderChar">
    <w:name w:val="Header Char"/>
    <w:basedOn w:val="DefaultParagraphFont"/>
    <w:link w:val="Header"/>
    <w:uiPriority w:val="99"/>
    <w:rsid w:val="00410EF9"/>
    <w:rPr>
      <w:rFonts w:ascii="Georgia" w:eastAsia="Times New Roman" w:hAnsi="Georgia" w:cs="Times New Roman"/>
      <w:sz w:val="20"/>
      <w:szCs w:val="24"/>
      <w:lang w:eastAsia="da-DK"/>
    </w:rPr>
  </w:style>
  <w:style w:type="paragraph" w:styleId="Footer">
    <w:name w:val="footer"/>
    <w:basedOn w:val="Normal"/>
    <w:link w:val="FooterChar"/>
    <w:uiPriority w:val="99"/>
    <w:unhideWhenUsed/>
    <w:rsid w:val="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center" w:pos="4819"/>
        <w:tab w:val="right" w:pos="9638"/>
      </w:tabs>
    </w:pPr>
  </w:style>
  <w:style w:type="character" w:customStyle="1" w:styleId="FooterChar">
    <w:name w:val="Footer Char"/>
    <w:basedOn w:val="DefaultParagraphFont"/>
    <w:link w:val="Footer"/>
    <w:uiPriority w:val="99"/>
    <w:rsid w:val="00410EF9"/>
    <w:rPr>
      <w:rFonts w:ascii="Georgia" w:eastAsia="Times New Roman" w:hAnsi="Georgia" w:cs="Times New Roman"/>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8871b7-441e-4d9d-bfff-d1a7784b8963">
      <Terms xmlns="http://schemas.microsoft.com/office/infopath/2007/PartnerControls"/>
    </lcf76f155ced4ddcb4097134ff3c332f>
    <TaxCatchAll xmlns="df057944-91b7-45d9-a1e7-5be283a838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A4DA0153FB949A8045F5347A3C383" ma:contentTypeVersion="16" ma:contentTypeDescription="Create a new document." ma:contentTypeScope="" ma:versionID="42611b7fe3d367b814848bbeb1f6f3f6">
  <xsd:schema xmlns:xsd="http://www.w3.org/2001/XMLSchema" xmlns:xs="http://www.w3.org/2001/XMLSchema" xmlns:p="http://schemas.microsoft.com/office/2006/metadata/properties" xmlns:ns2="1e8871b7-441e-4d9d-bfff-d1a7784b8963" xmlns:ns3="df057944-91b7-45d9-a1e7-5be283a83849" targetNamespace="http://schemas.microsoft.com/office/2006/metadata/properties" ma:root="true" ma:fieldsID="3eb05657fd0a524710ff23ed86421eac" ns2:_="" ns3:_="">
    <xsd:import namespace="1e8871b7-441e-4d9d-bfff-d1a7784b8963"/>
    <xsd:import namespace="df057944-91b7-45d9-a1e7-5be283a838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871b7-441e-4d9d-bfff-d1a7784b8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a07d32-59c0-4c30-ad10-888b95dea3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057944-91b7-45d9-a1e7-5be283a838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321eb7-af3a-4069-8e5c-ae0c477914ee}" ma:internalName="TaxCatchAll" ma:showField="CatchAllData" ma:web="df057944-91b7-45d9-a1e7-5be283a83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64A18-57D7-4D68-899F-288172981626}">
  <ds:schemaRefs>
    <ds:schemaRef ds:uri="http://schemas.microsoft.com/office/2006/metadata/properties"/>
    <ds:schemaRef ds:uri="http://schemas.microsoft.com/office/infopath/2007/PartnerControls"/>
    <ds:schemaRef ds:uri="1e8871b7-441e-4d9d-bfff-d1a7784b8963"/>
    <ds:schemaRef ds:uri="df057944-91b7-45d9-a1e7-5be283a83849"/>
  </ds:schemaRefs>
</ds:datastoreItem>
</file>

<file path=customXml/itemProps2.xml><?xml version="1.0" encoding="utf-8"?>
<ds:datastoreItem xmlns:ds="http://schemas.openxmlformats.org/officeDocument/2006/customXml" ds:itemID="{CDC959F8-4AB6-484A-B4F0-248F7E6BB960}">
  <ds:schemaRefs>
    <ds:schemaRef ds:uri="http://schemas.microsoft.com/sharepoint/v3/contenttype/forms"/>
  </ds:schemaRefs>
</ds:datastoreItem>
</file>

<file path=customXml/itemProps3.xml><?xml version="1.0" encoding="utf-8"?>
<ds:datastoreItem xmlns:ds="http://schemas.openxmlformats.org/officeDocument/2006/customXml" ds:itemID="{E18A4B28-BD2E-49B5-A112-F70B7526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871b7-441e-4d9d-bfff-d1a7784b8963"/>
    <ds:schemaRef ds:uri="df057944-91b7-45d9-a1e7-5be283a83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4301</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Dalsgaard</dc:creator>
  <cp:keywords/>
  <dc:description/>
  <cp:lastModifiedBy>Karen Elizabeth Bøttger</cp:lastModifiedBy>
  <cp:revision>2</cp:revision>
  <dcterms:created xsi:type="dcterms:W3CDTF">2023-06-27T13:35:00Z</dcterms:created>
  <dcterms:modified xsi:type="dcterms:W3CDTF">2023-06-27T13:35:00Z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0x010100FA7A4DA0153FB949A8045F5347A3C383</vt:lpwstr>
  </property>
</Properties>
</file>